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6AF0" w14:textId="42E49FB1" w:rsidR="005B0D28" w:rsidRDefault="005B0D28" w:rsidP="005B0D28">
      <w:pPr>
        <w:bidi/>
        <w:jc w:val="both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6432" behindDoc="0" locked="0" layoutInCell="1" allowOverlap="1" wp14:anchorId="3EE7223C" wp14:editId="4874C634">
            <wp:simplePos x="0" y="0"/>
            <wp:positionH relativeFrom="margin">
              <wp:align>center</wp:align>
            </wp:positionH>
            <wp:positionV relativeFrom="paragraph">
              <wp:posOffset>152</wp:posOffset>
            </wp:positionV>
            <wp:extent cx="1663339" cy="1931831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339" cy="193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D2670" w14:textId="77777777" w:rsidR="005B0D28" w:rsidRDefault="005B0D28" w:rsidP="005B0D28">
      <w:pPr>
        <w:bidi/>
        <w:jc w:val="both"/>
        <w:rPr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2"/>
      </w:tblGrid>
      <w:tr w:rsidR="00976C5A" w:rsidRPr="005503A8" w14:paraId="0C9ED287" w14:textId="77777777" w:rsidTr="00442E92">
        <w:trPr>
          <w:trHeight w:val="567"/>
          <w:jc w:val="center"/>
        </w:trPr>
        <w:tc>
          <w:tcPr>
            <w:tcW w:w="4621" w:type="dxa"/>
            <w:shd w:val="clear" w:color="auto" w:fill="auto"/>
            <w:vAlign w:val="center"/>
          </w:tcPr>
          <w:p w14:paraId="78484277" w14:textId="77777777" w:rsidR="00976C5A" w:rsidRPr="005503A8" w:rsidRDefault="00976C5A" w:rsidP="00442E92">
            <w:pPr>
              <w:bidi/>
              <w:spacing w:after="0"/>
              <w:ind w:right="-522"/>
              <w:rPr>
                <w:rFonts w:cs="B Zar"/>
                <w:b/>
                <w:bCs/>
                <w:rtl/>
                <w:lang w:bidi="fa-IR"/>
              </w:rPr>
            </w:pPr>
            <w:r w:rsidRPr="005503A8">
              <w:rPr>
                <w:rFonts w:cs="B Zar" w:hint="cs"/>
                <w:b/>
                <w:bCs/>
                <w:rtl/>
                <w:lang w:bidi="fa-IR"/>
              </w:rPr>
              <w:t>نام شرکت: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72AB643" w14:textId="77777777" w:rsidR="00976C5A" w:rsidRPr="005503A8" w:rsidRDefault="00976C5A" w:rsidP="00442E92">
            <w:pPr>
              <w:bidi/>
              <w:spacing w:after="0"/>
              <w:ind w:right="-522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عنوان </w:t>
            </w:r>
            <w:r w:rsidRPr="005503A8">
              <w:rPr>
                <w:rFonts w:cs="B Zar" w:hint="cs"/>
                <w:b/>
                <w:bCs/>
                <w:rtl/>
                <w:lang w:bidi="fa-IR"/>
              </w:rPr>
              <w:t>ایده محوری:</w:t>
            </w:r>
          </w:p>
        </w:tc>
      </w:tr>
      <w:tr w:rsidR="00976C5A" w:rsidRPr="00A70CEB" w14:paraId="32AC2688" w14:textId="77777777" w:rsidTr="00442E92">
        <w:trPr>
          <w:trHeight w:val="567"/>
          <w:jc w:val="center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43FF42A2" w14:textId="77777777" w:rsidR="00976C5A" w:rsidRPr="00A70CEB" w:rsidRDefault="00976C5A" w:rsidP="00442E92">
            <w:pPr>
              <w:bidi/>
              <w:spacing w:after="0"/>
              <w:ind w:right="-522"/>
              <w:rPr>
                <w:rFonts w:cs="B Zar"/>
                <w:rtl/>
                <w:lang w:bidi="fa-IR"/>
              </w:rPr>
            </w:pPr>
            <w:r w:rsidRPr="00A70CEB">
              <w:rPr>
                <w:rFonts w:cs="B Zar" w:hint="cs"/>
                <w:rtl/>
                <w:lang w:bidi="fa-IR"/>
              </w:rPr>
              <w:t>گزارش شماره</w:t>
            </w:r>
            <w:r>
              <w:rPr>
                <w:rFonts w:cs="B Zar" w:hint="cs"/>
                <w:rtl/>
                <w:lang w:bidi="fa-IR"/>
              </w:rPr>
              <w:t>‌ي ......... از تاريخ   /   /       تا    /   /</w:t>
            </w:r>
          </w:p>
        </w:tc>
      </w:tr>
    </w:tbl>
    <w:p w14:paraId="114EF58B" w14:textId="77777777" w:rsidR="00976C5A" w:rsidRPr="00FD6121" w:rsidRDefault="00976C5A" w:rsidP="00976C5A">
      <w:pPr>
        <w:bidi/>
        <w:spacing w:before="120" w:after="0"/>
        <w:ind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1</w:t>
      </w:r>
      <w:r w:rsidRPr="00C61E01">
        <w:rPr>
          <w:rFonts w:cs="B Homa" w:hint="cs"/>
          <w:rtl/>
          <w:lang w:bidi="fa-IR"/>
        </w:rPr>
        <w:t>- میزان پیشرفت فازهای مصوب</w:t>
      </w:r>
      <w:r>
        <w:rPr>
          <w:rFonts w:cs="B Homa" w:hint="cs"/>
          <w:rtl/>
          <w:lang w:bidi="fa-IR"/>
        </w:rPr>
        <w:t xml:space="preserve"> طبق برنامه کاری:</w:t>
      </w:r>
    </w:p>
    <w:tbl>
      <w:tblPr>
        <w:bidiVisual/>
        <w:tblW w:w="97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5669"/>
        <w:gridCol w:w="1064"/>
        <w:gridCol w:w="1065"/>
        <w:gridCol w:w="1065"/>
      </w:tblGrid>
      <w:tr w:rsidR="00976C5A" w:rsidRPr="003F5C6B" w14:paraId="2377B6DA" w14:textId="77777777" w:rsidTr="00442E92">
        <w:trPr>
          <w:jc w:val="center"/>
        </w:trPr>
        <w:tc>
          <w:tcPr>
            <w:tcW w:w="894" w:type="dxa"/>
            <w:shd w:val="clear" w:color="auto" w:fill="B8CCE4"/>
            <w:vAlign w:val="center"/>
          </w:tcPr>
          <w:p w14:paraId="1D2E8993" w14:textId="77777777" w:rsidR="00976C5A" w:rsidRPr="00434049" w:rsidRDefault="00976C5A" w:rsidP="00442E9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434049">
              <w:rPr>
                <w:rFonts w:cs="B Homa" w:hint="cs"/>
                <w:sz w:val="20"/>
                <w:szCs w:val="20"/>
                <w:rtl/>
                <w:lang w:bidi="fa-IR"/>
              </w:rPr>
              <w:t>شماره فاز</w:t>
            </w:r>
          </w:p>
        </w:tc>
        <w:tc>
          <w:tcPr>
            <w:tcW w:w="5669" w:type="dxa"/>
            <w:shd w:val="clear" w:color="auto" w:fill="B8CCE4"/>
            <w:vAlign w:val="center"/>
          </w:tcPr>
          <w:p w14:paraId="1D608919" w14:textId="77777777" w:rsidR="00976C5A" w:rsidRPr="00434049" w:rsidRDefault="00976C5A" w:rsidP="00442E9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434049">
              <w:rPr>
                <w:rFonts w:cs="B Homa" w:hint="cs"/>
                <w:sz w:val="20"/>
                <w:szCs w:val="20"/>
                <w:rtl/>
                <w:lang w:bidi="fa-IR"/>
              </w:rPr>
              <w:t>شرح فاز</w:t>
            </w:r>
          </w:p>
        </w:tc>
        <w:tc>
          <w:tcPr>
            <w:tcW w:w="1064" w:type="dxa"/>
            <w:shd w:val="clear" w:color="auto" w:fill="B8CCE4"/>
            <w:vAlign w:val="center"/>
          </w:tcPr>
          <w:p w14:paraId="1B783C81" w14:textId="77777777" w:rsidR="00976C5A" w:rsidRPr="00434049" w:rsidRDefault="00976C5A" w:rsidP="00442E9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434049">
              <w:rPr>
                <w:rFonts w:cs="B Homa" w:hint="cs"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065" w:type="dxa"/>
            <w:shd w:val="clear" w:color="auto" w:fill="B8CCE4"/>
            <w:vAlign w:val="center"/>
          </w:tcPr>
          <w:p w14:paraId="6EB5F215" w14:textId="77777777" w:rsidR="00976C5A" w:rsidRPr="00434049" w:rsidRDefault="00976C5A" w:rsidP="00442E9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434049">
              <w:rPr>
                <w:rFonts w:cs="B Homa" w:hint="cs"/>
                <w:sz w:val="20"/>
                <w:szCs w:val="20"/>
                <w:rtl/>
                <w:lang w:bidi="fa-IR"/>
              </w:rPr>
              <w:t>خاتمه</w:t>
            </w:r>
          </w:p>
        </w:tc>
        <w:tc>
          <w:tcPr>
            <w:tcW w:w="1065" w:type="dxa"/>
            <w:shd w:val="clear" w:color="auto" w:fill="B8CCE4"/>
            <w:vAlign w:val="center"/>
          </w:tcPr>
          <w:p w14:paraId="55150BEF" w14:textId="77777777" w:rsidR="00976C5A" w:rsidRPr="00434049" w:rsidRDefault="00976C5A" w:rsidP="00442E9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434049">
              <w:rPr>
                <w:rFonts w:cs="B Homa" w:hint="cs"/>
                <w:sz w:val="20"/>
                <w:szCs w:val="20"/>
                <w:rtl/>
                <w:lang w:bidi="fa-IR"/>
              </w:rPr>
              <w:t>درصد تحقق</w:t>
            </w:r>
          </w:p>
        </w:tc>
      </w:tr>
      <w:tr w:rsidR="00976C5A" w:rsidRPr="003F5C6B" w14:paraId="17F2D509" w14:textId="77777777" w:rsidTr="00442E92">
        <w:trPr>
          <w:trHeight w:val="283"/>
          <w:jc w:val="center"/>
        </w:trPr>
        <w:tc>
          <w:tcPr>
            <w:tcW w:w="894" w:type="dxa"/>
            <w:vAlign w:val="center"/>
          </w:tcPr>
          <w:p w14:paraId="42AE99AB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F4A121C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vAlign w:val="center"/>
          </w:tcPr>
          <w:p w14:paraId="17A57F9C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5" w:type="dxa"/>
            <w:vAlign w:val="center"/>
          </w:tcPr>
          <w:p w14:paraId="431D496E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5" w:type="dxa"/>
            <w:vAlign w:val="center"/>
          </w:tcPr>
          <w:p w14:paraId="5596DEEC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976C5A" w:rsidRPr="003F5C6B" w14:paraId="48B389FE" w14:textId="77777777" w:rsidTr="00442E92">
        <w:trPr>
          <w:trHeight w:val="283"/>
          <w:jc w:val="center"/>
        </w:trPr>
        <w:tc>
          <w:tcPr>
            <w:tcW w:w="894" w:type="dxa"/>
            <w:vAlign w:val="center"/>
          </w:tcPr>
          <w:p w14:paraId="59E370D1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056BE4C3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vAlign w:val="center"/>
          </w:tcPr>
          <w:p w14:paraId="1733B05C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5" w:type="dxa"/>
            <w:vAlign w:val="center"/>
          </w:tcPr>
          <w:p w14:paraId="350170A5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5" w:type="dxa"/>
            <w:vAlign w:val="center"/>
          </w:tcPr>
          <w:p w14:paraId="134B3EC3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976C5A" w:rsidRPr="003F5C6B" w14:paraId="6FED32F6" w14:textId="77777777" w:rsidTr="00442E92">
        <w:trPr>
          <w:trHeight w:val="283"/>
          <w:jc w:val="center"/>
        </w:trPr>
        <w:tc>
          <w:tcPr>
            <w:tcW w:w="894" w:type="dxa"/>
            <w:vAlign w:val="center"/>
          </w:tcPr>
          <w:p w14:paraId="2AC1B63B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6478D0EB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vAlign w:val="center"/>
          </w:tcPr>
          <w:p w14:paraId="09F3BF43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5" w:type="dxa"/>
            <w:vAlign w:val="center"/>
          </w:tcPr>
          <w:p w14:paraId="66FD126D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5" w:type="dxa"/>
            <w:vAlign w:val="center"/>
          </w:tcPr>
          <w:p w14:paraId="15B8DC6E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976C5A" w:rsidRPr="003F5C6B" w14:paraId="3C35B6E3" w14:textId="77777777" w:rsidTr="00442E92">
        <w:trPr>
          <w:trHeight w:val="283"/>
          <w:jc w:val="center"/>
        </w:trPr>
        <w:tc>
          <w:tcPr>
            <w:tcW w:w="894" w:type="dxa"/>
            <w:vAlign w:val="center"/>
          </w:tcPr>
          <w:p w14:paraId="79C900BF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2F2EA97B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vAlign w:val="center"/>
          </w:tcPr>
          <w:p w14:paraId="2C28A488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5" w:type="dxa"/>
            <w:vAlign w:val="center"/>
          </w:tcPr>
          <w:p w14:paraId="2E3CCEDF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65" w:type="dxa"/>
            <w:vAlign w:val="center"/>
          </w:tcPr>
          <w:p w14:paraId="6DD91634" w14:textId="77777777" w:rsidR="00976C5A" w:rsidRPr="003F5C6B" w:rsidRDefault="00976C5A" w:rsidP="00442E92">
            <w:pPr>
              <w:bidi/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p w14:paraId="73B5EED0" w14:textId="77777777" w:rsidR="00976C5A" w:rsidRDefault="00976C5A" w:rsidP="00976C5A">
      <w:pPr>
        <w:bidi/>
        <w:jc w:val="both"/>
        <w:rPr>
          <w:rtl/>
        </w:rPr>
      </w:pPr>
    </w:p>
    <w:p w14:paraId="2597A54A" w14:textId="77777777" w:rsidR="00976C5A" w:rsidRDefault="00976C5A" w:rsidP="00976C5A">
      <w:pPr>
        <w:bidi/>
        <w:spacing w:before="120" w:after="0"/>
        <w:ind w:left="-408" w:right="-522"/>
        <w:rPr>
          <w:rFonts w:cs="B Zar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EB5E9" wp14:editId="66759524">
                <wp:simplePos x="0" y="0"/>
                <wp:positionH relativeFrom="column">
                  <wp:posOffset>1714500</wp:posOffset>
                </wp:positionH>
                <wp:positionV relativeFrom="paragraph">
                  <wp:posOffset>391160</wp:posOffset>
                </wp:positionV>
                <wp:extent cx="2276475" cy="438785"/>
                <wp:effectExtent l="9525" t="10160" r="6985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9181" w14:textId="77777777" w:rsidR="00976C5A" w:rsidRPr="00825EF6" w:rsidRDefault="00976C5A" w:rsidP="00976C5A">
                            <w:pPr>
                              <w:bidi/>
                              <w:spacing w:before="120" w:after="0"/>
                              <w:ind w:left="-408" w:right="-522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میزان رشد علمی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EB5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30.8pt;width:179.25pt;height:34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fAFwIAACsEAAAOAAAAZHJzL2Uyb0RvYy54bWysU9tu2zAMfR+wfxD0vjjJkiY14hRdugwD&#10;ugvQ7QMUWY6FyaJGKbGzry8lu2l2exmmB0EUqUPy8Gh10zWGHRV6Dbbgk9GYM2UllNruC/71y/bV&#10;k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">
                <v:textbox>
                  <w:txbxContent>
                    <w:p w14:paraId="67919181" w14:textId="77777777" w:rsidR="00976C5A" w:rsidRPr="00825EF6" w:rsidRDefault="00976C5A" w:rsidP="00976C5A">
                      <w:pPr>
                        <w:bidi/>
                        <w:spacing w:before="120" w:after="0"/>
                        <w:ind w:left="-408" w:right="-522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میزان رشد علمی و فناوری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5F5D">
        <w:rPr>
          <w:rFonts w:cs="B Zar" w:hint="cs"/>
          <w:rtl/>
          <w:lang w:bidi="fa-IR"/>
        </w:rPr>
        <w:t>تقاضا دارد گزارش عملكرد واحد فناور را به طور خلاصه و مفيد در قالب پاسخ به</w:t>
      </w:r>
      <w:r>
        <w:rPr>
          <w:rFonts w:cs="B Zar" w:hint="cs"/>
          <w:rtl/>
          <w:lang w:bidi="fa-IR"/>
        </w:rPr>
        <w:t xml:space="preserve"> محورها و</w:t>
      </w:r>
      <w:r w:rsidRPr="00DD5F5D">
        <w:rPr>
          <w:rFonts w:cs="B Zar" w:hint="cs"/>
          <w:rtl/>
          <w:lang w:bidi="fa-IR"/>
        </w:rPr>
        <w:t xml:space="preserve"> سوال‌هاي زير ارائه نماييد.</w:t>
      </w:r>
    </w:p>
    <w:p w14:paraId="45ACC7F2" w14:textId="77777777" w:rsidR="00976C5A" w:rsidRDefault="00976C5A" w:rsidP="00976C5A">
      <w:pPr>
        <w:bidi/>
        <w:jc w:val="both"/>
      </w:pPr>
    </w:p>
    <w:p w14:paraId="107F745F" w14:textId="77777777" w:rsidR="00976C5A" w:rsidRPr="00976C5A" w:rsidRDefault="00976C5A" w:rsidP="00976C5A">
      <w:pPr>
        <w:bidi/>
      </w:pPr>
    </w:p>
    <w:p w14:paraId="04A011BE" w14:textId="77777777" w:rsidR="00976C5A" w:rsidRDefault="00976C5A" w:rsidP="00976C5A">
      <w:pPr>
        <w:bidi/>
      </w:pPr>
    </w:p>
    <w:p w14:paraId="0BD56677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 w:rsidRPr="003E39E1">
        <w:rPr>
          <w:rFonts w:cs="B Homa" w:hint="cs"/>
          <w:rtl/>
          <w:lang w:bidi="fa-IR"/>
        </w:rPr>
        <w:t xml:space="preserve">- </w:t>
      </w:r>
      <w:r>
        <w:rPr>
          <w:rFonts w:cs="B Homa" w:hint="cs"/>
          <w:rtl/>
          <w:lang w:bidi="fa-IR"/>
        </w:rPr>
        <w:t>توسعه محصول و خدمات جدید:</w:t>
      </w:r>
    </w:p>
    <w:p w14:paraId="14C89ECD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6F80E175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3E562E2E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0B366B1D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41B7E731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3- اخذ مجوزها، استانداردها و تاییدیه ها:</w:t>
      </w:r>
    </w:p>
    <w:p w14:paraId="472D0A5B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25F330CF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7DA43050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1EDE7955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57E1668D" w14:textId="77777777" w:rsidR="00976C5A" w:rsidRPr="00EA0B84" w:rsidRDefault="00976C5A" w:rsidP="00976C5A">
      <w:pPr>
        <w:bidi/>
        <w:spacing w:after="0" w:line="240" w:lineRule="auto"/>
        <w:ind w:left="-658" w:right="-522"/>
        <w:rPr>
          <w:rFonts w:cs="B Homa"/>
          <w:sz w:val="2"/>
          <w:szCs w:val="2"/>
          <w:rtl/>
          <w:lang w:bidi="fa-IR"/>
        </w:rPr>
      </w:pPr>
    </w:p>
    <w:p w14:paraId="7D2823A8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4- ثبت اختراع، علائم تجاری، مقاله و اختراع، ارائه سمینارهای علمی، عضویت در مجامع علمی، فنی و تخصصی:</w:t>
      </w:r>
    </w:p>
    <w:p w14:paraId="07ECEE94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278951B3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5A1000C4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32FA36A5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440F30CE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5</w:t>
      </w:r>
      <w:r w:rsidRPr="006225B8">
        <w:rPr>
          <w:rFonts w:cs="B Homa" w:hint="cs"/>
          <w:rtl/>
          <w:lang w:bidi="fa-IR"/>
        </w:rPr>
        <w:t xml:space="preserve">- </w:t>
      </w:r>
      <w:r>
        <w:rPr>
          <w:rFonts w:cs="B Homa" w:hint="cs"/>
          <w:rtl/>
          <w:lang w:bidi="fa-IR"/>
        </w:rPr>
        <w:t>سایر محصولات و خدمات یا قراردادهای تحقیقاتی منعقد شده:</w:t>
      </w:r>
    </w:p>
    <w:p w14:paraId="15D03903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/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E77CB0" wp14:editId="16A75A62">
                <wp:simplePos x="0" y="0"/>
                <wp:positionH relativeFrom="column">
                  <wp:posOffset>1895475</wp:posOffset>
                </wp:positionH>
                <wp:positionV relativeFrom="paragraph">
                  <wp:posOffset>7620</wp:posOffset>
                </wp:positionV>
                <wp:extent cx="2266950" cy="359410"/>
                <wp:effectExtent l="9525" t="7620" r="9525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1196" w14:textId="77777777" w:rsidR="00976C5A" w:rsidRDefault="00976C5A" w:rsidP="00976C5A">
                            <w:pPr>
                              <w:bidi/>
                              <w:spacing w:after="0" w:line="240" w:lineRule="auto"/>
                              <w:ind w:left="-658" w:right="-522"/>
                              <w:jc w:val="center"/>
                              <w:rPr>
                                <w:rFonts w:cs="B Homa"/>
                                <w:rtl/>
                                <w:lang w:bidi="fa-IR"/>
                              </w:rPr>
                            </w:pPr>
                            <w:r w:rsidRPr="00B83AC9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میزان رشد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اقتصادی</w:t>
                            </w:r>
                          </w:p>
                          <w:p w14:paraId="571768FA" w14:textId="77777777" w:rsidR="00976C5A" w:rsidRPr="00825EF6" w:rsidRDefault="00976C5A" w:rsidP="00976C5A">
                            <w:pPr>
                              <w:bidi/>
                              <w:spacing w:before="120" w:after="0"/>
                              <w:ind w:left="-408" w:right="-522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7CB0" id="Text Box 3" o:spid="_x0000_s1027" type="#_x0000_t202" style="position:absolute;left:0;text-align:left;margin-left:149.25pt;margin-top:.6pt;width:178.5pt;height:28.3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">
                <v:textbox>
                  <w:txbxContent>
                    <w:p w14:paraId="38881196" w14:textId="77777777" w:rsidR="00976C5A" w:rsidRDefault="00976C5A" w:rsidP="00976C5A">
                      <w:pPr>
                        <w:bidi/>
                        <w:spacing w:after="0" w:line="240" w:lineRule="auto"/>
                        <w:ind w:left="-658" w:right="-522"/>
                        <w:jc w:val="center"/>
                        <w:rPr>
                          <w:rFonts w:cs="B Homa"/>
                          <w:rtl/>
                          <w:lang w:bidi="fa-IR"/>
                        </w:rPr>
                      </w:pPr>
                      <w:r w:rsidRPr="00B83AC9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میزان رشد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اقتصادی</w:t>
                      </w:r>
                    </w:p>
                    <w:p w14:paraId="571768FA" w14:textId="77777777" w:rsidR="00976C5A" w:rsidRPr="00825EF6" w:rsidRDefault="00976C5A" w:rsidP="00976C5A">
                      <w:pPr>
                        <w:bidi/>
                        <w:spacing w:before="120" w:after="0"/>
                        <w:ind w:left="-408" w:right="-522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7EA53" w14:textId="77777777" w:rsidR="00976C5A" w:rsidRDefault="00976C5A" w:rsidP="00976C5A">
      <w:pPr>
        <w:bidi/>
        <w:rPr>
          <w:rFonts w:cs="B Homa"/>
          <w:rtl/>
          <w:lang w:bidi="fa-IR"/>
        </w:rPr>
      </w:pPr>
    </w:p>
    <w:p w14:paraId="465561DF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6 - قراردادهای خاتمه یافته فروش محصول یا خدمت( شرح، زمان، مبلغ قرارداد، مبلغ دریافت شده):</w:t>
      </w:r>
    </w:p>
    <w:p w14:paraId="54987B42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- قراردادهای جاری فروش محصول یا خدمات( شرح، زمان، مبلغ قرارداد، مبلغ دریافت شده):</w:t>
      </w:r>
    </w:p>
    <w:p w14:paraId="78BD653F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14E20CAA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3F0C8317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5E0DDF12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8</w:t>
      </w:r>
      <w:r w:rsidRPr="005E04A1">
        <w:rPr>
          <w:rFonts w:cs="B Homa" w:hint="cs"/>
          <w:rtl/>
          <w:lang w:bidi="fa-IR"/>
        </w:rPr>
        <w:t xml:space="preserve">- </w:t>
      </w:r>
      <w:r>
        <w:rPr>
          <w:rFonts w:cs="B Homa" w:hint="cs"/>
          <w:rtl/>
          <w:lang w:bidi="fa-IR"/>
        </w:rPr>
        <w:t>مشتریان فعلی شرکت:</w:t>
      </w:r>
    </w:p>
    <w:p w14:paraId="5533ADF3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3AA51925" w14:textId="77777777" w:rsidR="00976C5A" w:rsidRDefault="00976C5A" w:rsidP="00976C5A">
      <w:pPr>
        <w:bidi/>
        <w:spacing w:after="0" w:line="240" w:lineRule="auto"/>
        <w:ind w:right="-523"/>
        <w:rPr>
          <w:rFonts w:cs="B Homa"/>
          <w:rtl/>
          <w:lang w:bidi="fa-IR"/>
        </w:rPr>
      </w:pPr>
    </w:p>
    <w:p w14:paraId="6AC2806C" w14:textId="77777777" w:rsidR="00976C5A" w:rsidRDefault="00976C5A" w:rsidP="00976C5A">
      <w:pPr>
        <w:bidi/>
        <w:spacing w:after="0" w:line="240" w:lineRule="auto"/>
        <w:ind w:right="-523"/>
        <w:rPr>
          <w:rFonts w:cs="B Homa"/>
          <w:rtl/>
          <w:lang w:bidi="fa-IR"/>
        </w:rPr>
      </w:pPr>
    </w:p>
    <w:p w14:paraId="42C5A339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9</w:t>
      </w:r>
      <w:r w:rsidRPr="005E04A1">
        <w:rPr>
          <w:rFonts w:cs="B Homa" w:hint="cs"/>
          <w:rtl/>
          <w:lang w:bidi="fa-IR"/>
        </w:rPr>
        <w:t xml:space="preserve">- </w:t>
      </w:r>
      <w:r>
        <w:rPr>
          <w:rFonts w:cs="B Homa" w:hint="cs"/>
          <w:rtl/>
          <w:lang w:bidi="fa-IR"/>
        </w:rPr>
        <w:t>موقعیت در مقابل رقبا:</w:t>
      </w:r>
    </w:p>
    <w:p w14:paraId="3313A271" w14:textId="77777777" w:rsidR="00976C5A" w:rsidRDefault="00976C5A" w:rsidP="00976C5A">
      <w:pPr>
        <w:bidi/>
        <w:spacing w:after="0" w:line="240" w:lineRule="auto"/>
        <w:ind w:right="-523"/>
        <w:rPr>
          <w:rFonts w:cs="B Homa"/>
          <w:rtl/>
          <w:lang w:bidi="fa-IR"/>
        </w:rPr>
      </w:pPr>
    </w:p>
    <w:p w14:paraId="134B8FA3" w14:textId="77777777" w:rsidR="00976C5A" w:rsidRDefault="00976C5A" w:rsidP="00976C5A">
      <w:pPr>
        <w:bidi/>
        <w:spacing w:after="0" w:line="240" w:lineRule="auto"/>
        <w:ind w:right="-523"/>
        <w:rPr>
          <w:rFonts w:cs="B Homa"/>
          <w:rtl/>
          <w:lang w:bidi="fa-IR"/>
        </w:rPr>
      </w:pPr>
    </w:p>
    <w:p w14:paraId="54D217BC" w14:textId="77777777" w:rsidR="00976C5A" w:rsidRDefault="00976C5A" w:rsidP="00976C5A">
      <w:pPr>
        <w:bidi/>
        <w:spacing w:after="0" w:line="240" w:lineRule="auto"/>
        <w:ind w:right="-523"/>
        <w:rPr>
          <w:rFonts w:cs="B Homa"/>
          <w:rtl/>
          <w:lang w:bidi="fa-IR"/>
        </w:rPr>
      </w:pPr>
    </w:p>
    <w:p w14:paraId="1AE577FE" w14:textId="77777777" w:rsidR="00976C5A" w:rsidRPr="005503A8" w:rsidRDefault="00976C5A" w:rsidP="00976C5A">
      <w:pPr>
        <w:bidi/>
        <w:spacing w:after="0" w:line="240" w:lineRule="auto"/>
        <w:ind w:left="-658" w:right="-523"/>
        <w:rPr>
          <w:rFonts w:cs="Sakkal Majalla"/>
          <w:rtl/>
          <w:lang w:bidi="fa-IR"/>
        </w:rPr>
      </w:pPr>
      <w:r>
        <w:rPr>
          <w:rFonts w:cs="B Homa" w:hint="cs"/>
          <w:rtl/>
          <w:lang w:bidi="fa-IR"/>
        </w:rPr>
        <w:t>10</w:t>
      </w:r>
      <w:r w:rsidRPr="005E04A1">
        <w:rPr>
          <w:rFonts w:cs="B Homa" w:hint="cs"/>
          <w:rtl/>
          <w:lang w:bidi="fa-IR"/>
        </w:rPr>
        <w:t xml:space="preserve">- </w:t>
      </w:r>
      <w:r>
        <w:rPr>
          <w:rFonts w:cs="B Homa" w:hint="cs"/>
          <w:rtl/>
          <w:lang w:bidi="fa-IR"/>
        </w:rPr>
        <w:t>فرضیات یا پیش بینی بازار در چند ماه آینده چیست</w:t>
      </w:r>
      <w:r>
        <w:rPr>
          <w:rFonts w:cs="Sakkal Majalla" w:hint="cs"/>
          <w:rtl/>
          <w:lang w:bidi="fa-IR"/>
        </w:rPr>
        <w:t>؟</w:t>
      </w:r>
    </w:p>
    <w:p w14:paraId="703905F1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56A5D101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32500747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4334088F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11- تامین منابع مالی غیر مرکز رشدی شامل(محل تامین، مبلغ، مبلغ دریافت شده):</w:t>
      </w:r>
    </w:p>
    <w:p w14:paraId="3E3920A7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30A6842E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7F29A68F" w14:textId="77777777" w:rsidR="00976C5A" w:rsidRPr="005E04A1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7BE7B195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12</w:t>
      </w:r>
      <w:r w:rsidRPr="005E04A1">
        <w:rPr>
          <w:rFonts w:cs="B Homa" w:hint="cs"/>
          <w:rtl/>
          <w:lang w:bidi="fa-IR"/>
        </w:rPr>
        <w:t xml:space="preserve">- </w:t>
      </w:r>
      <w:r>
        <w:rPr>
          <w:rFonts w:cs="B Homa" w:hint="cs"/>
          <w:rtl/>
          <w:lang w:bidi="fa-IR"/>
        </w:rPr>
        <w:t>اقدامات انجام شده جهت بازاریابی:</w:t>
      </w:r>
    </w:p>
    <w:p w14:paraId="0294A83B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1C067FBB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405EE76D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13E11DD0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13- اثر بخشی فعالیت های اقتصادی(هزینه/درآمد): تراز آزمایشی</w:t>
      </w:r>
    </w:p>
    <w:p w14:paraId="3E41668A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6E079BE4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34F458EA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1D03CFD1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  <w:r>
        <w:rPr>
          <w:rFonts w:cs="B Homa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33167" wp14:editId="05CB010E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2273935" cy="359410"/>
                <wp:effectExtent l="9525" t="5715" r="12065" b="63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6B26" w14:textId="77777777" w:rsidR="00976C5A" w:rsidRDefault="00976C5A" w:rsidP="00976C5A">
                            <w:pPr>
                              <w:bidi/>
                              <w:spacing w:after="0" w:line="240" w:lineRule="auto"/>
                              <w:ind w:left="-658" w:right="-522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83AC9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میزان رشد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سازمانی</w:t>
                            </w:r>
                          </w:p>
                          <w:p w14:paraId="4BDA585C" w14:textId="77777777" w:rsidR="00976C5A" w:rsidRDefault="00976C5A" w:rsidP="00976C5A">
                            <w:pPr>
                              <w:bidi/>
                              <w:spacing w:after="0" w:line="240" w:lineRule="auto"/>
                              <w:ind w:left="-658" w:right="-522"/>
                              <w:jc w:val="center"/>
                              <w:rPr>
                                <w:rFonts w:cs="B Homa"/>
                                <w:rtl/>
                                <w:lang w:bidi="fa-IR"/>
                              </w:rPr>
                            </w:pPr>
                          </w:p>
                          <w:p w14:paraId="127CAD2C" w14:textId="77777777" w:rsidR="00976C5A" w:rsidRPr="00825EF6" w:rsidRDefault="00976C5A" w:rsidP="00976C5A">
                            <w:pPr>
                              <w:bidi/>
                              <w:spacing w:before="120" w:after="0"/>
                              <w:ind w:left="-408" w:right="-522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3167" id="Text Box 4" o:spid="_x0000_s1028" type="#_x0000_t202" style="position:absolute;left:0;text-align:left;margin-left:147.75pt;margin-top:.45pt;width:179.05pt;height:28.3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">
                <v:textbox>
                  <w:txbxContent>
                    <w:p w14:paraId="39CB6B26" w14:textId="77777777" w:rsidR="00976C5A" w:rsidRDefault="00976C5A" w:rsidP="00976C5A">
                      <w:pPr>
                        <w:bidi/>
                        <w:spacing w:after="0" w:line="240" w:lineRule="auto"/>
                        <w:ind w:left="-658" w:right="-522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83AC9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میزان رشد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سازمانی</w:t>
                      </w:r>
                    </w:p>
                    <w:p w14:paraId="4BDA585C" w14:textId="77777777" w:rsidR="00976C5A" w:rsidRDefault="00976C5A" w:rsidP="00976C5A">
                      <w:pPr>
                        <w:bidi/>
                        <w:spacing w:after="0" w:line="240" w:lineRule="auto"/>
                        <w:ind w:left="-658" w:right="-522"/>
                        <w:jc w:val="center"/>
                        <w:rPr>
                          <w:rFonts w:cs="B Homa"/>
                          <w:rtl/>
                          <w:lang w:bidi="fa-IR"/>
                        </w:rPr>
                      </w:pPr>
                    </w:p>
                    <w:p w14:paraId="127CAD2C" w14:textId="77777777" w:rsidR="00976C5A" w:rsidRPr="00825EF6" w:rsidRDefault="00976C5A" w:rsidP="00976C5A">
                      <w:pPr>
                        <w:bidi/>
                        <w:spacing w:before="120" w:after="0"/>
                        <w:ind w:left="-408" w:right="-522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48515B" w14:textId="77777777" w:rsidR="00976C5A" w:rsidRDefault="00976C5A" w:rsidP="00976C5A">
      <w:pPr>
        <w:bidi/>
        <w:rPr>
          <w:rFonts w:cs="B Homa"/>
          <w:rtl/>
          <w:lang w:bidi="fa-IR"/>
        </w:rPr>
      </w:pPr>
    </w:p>
    <w:p w14:paraId="0F65CE07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14</w:t>
      </w:r>
      <w:r w:rsidRPr="005503A8">
        <w:rPr>
          <w:rFonts w:cs="B Homa" w:hint="cs"/>
          <w:rtl/>
          <w:lang w:bidi="fa-IR"/>
        </w:rPr>
        <w:t xml:space="preserve">- </w:t>
      </w:r>
      <w:r>
        <w:rPr>
          <w:rFonts w:cs="B Homa" w:hint="cs"/>
          <w:rtl/>
          <w:lang w:bidi="fa-IR"/>
        </w:rPr>
        <w:t>ساختار شرکت(چارت و . . .):</w:t>
      </w:r>
    </w:p>
    <w:p w14:paraId="4F9D9E56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6CD02121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0793F1AB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15- آیین نامه های تدوین شده داخلی شرکت:</w:t>
      </w:r>
    </w:p>
    <w:p w14:paraId="51AAD834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22352DBE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6D28863F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16-عملکرد مدیر عامل و نیروهای محوری:</w:t>
      </w:r>
    </w:p>
    <w:p w14:paraId="46B30FE1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5E750147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49BEF921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17-قرارداد با پرسنل شرکت/لیست بیمه:</w:t>
      </w:r>
    </w:p>
    <w:p w14:paraId="3E6835E3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3EE82992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6B8F934A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18- سیستم اداری و بایگانی شرکت/لیست بیمه:</w:t>
      </w:r>
    </w:p>
    <w:p w14:paraId="7E126222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224BB40E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4D4740BF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19- دوره های آموزشی گذرانده شده:</w:t>
      </w:r>
    </w:p>
    <w:p w14:paraId="418BBA0D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286D5652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05955A37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20- وجود برنامه برای تکمیل نیروی کار:</w:t>
      </w:r>
    </w:p>
    <w:p w14:paraId="4DB29BF6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58161E1B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638DE7AB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21- وجود سیستم اطلاع رسانی و تبلیغات:</w:t>
      </w:r>
    </w:p>
    <w:p w14:paraId="55FD809C" w14:textId="77777777" w:rsidR="00976C5A" w:rsidRDefault="00976C5A" w:rsidP="00976C5A">
      <w:pPr>
        <w:bidi/>
        <w:spacing w:after="0" w:line="240" w:lineRule="auto"/>
        <w:ind w:right="-522"/>
        <w:rPr>
          <w:rFonts w:cs="B Homa"/>
          <w:rtl/>
          <w:lang w:bidi="fa-IR"/>
        </w:rPr>
      </w:pPr>
    </w:p>
    <w:p w14:paraId="793BB351" w14:textId="77777777" w:rsidR="00976C5A" w:rsidRDefault="00976C5A" w:rsidP="00976C5A">
      <w:pPr>
        <w:bidi/>
        <w:spacing w:after="0" w:line="240" w:lineRule="auto"/>
        <w:ind w:left="-658" w:right="-522"/>
        <w:rPr>
          <w:rFonts w:cs="B Homa"/>
          <w:rtl/>
          <w:lang w:bidi="fa-IR"/>
        </w:rPr>
      </w:pPr>
    </w:p>
    <w:p w14:paraId="025B11AE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 xml:space="preserve">22- </w:t>
      </w:r>
      <w:r w:rsidRPr="005E04A1">
        <w:rPr>
          <w:rFonts w:cs="B Homa" w:hint="cs"/>
          <w:rtl/>
          <w:lang w:bidi="fa-IR"/>
        </w:rPr>
        <w:t>سایر موارد</w:t>
      </w:r>
      <w:r>
        <w:rPr>
          <w:rFonts w:cs="B Homa" w:hint="cs"/>
          <w:rtl/>
          <w:lang w:bidi="fa-IR"/>
        </w:rPr>
        <w:t>(شرکت در نمایشگاه ها، کارگاه ها ی آموزشی و . . .):</w:t>
      </w:r>
    </w:p>
    <w:p w14:paraId="7AC1FF5F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</w:p>
    <w:p w14:paraId="7F6EE46F" w14:textId="77777777" w:rsidR="00976C5A" w:rsidRDefault="00976C5A" w:rsidP="00976C5A">
      <w:pPr>
        <w:bidi/>
        <w:spacing w:after="0" w:line="240" w:lineRule="auto"/>
        <w:ind w:left="-658" w:right="-523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>نام و نام خانوادگی نماینده شرکت:                                                                                     تاریخ و امضاء</w:t>
      </w:r>
    </w:p>
    <w:p w14:paraId="5C3E7015" w14:textId="77777777" w:rsidR="00976C5A" w:rsidRPr="00976C5A" w:rsidRDefault="00976C5A" w:rsidP="00976C5A">
      <w:pPr>
        <w:bidi/>
        <w:spacing w:after="0" w:line="240" w:lineRule="auto"/>
        <w:ind w:right="-523"/>
        <w:rPr>
          <w:rFonts w:cs="B Homa"/>
          <w:rtl/>
          <w:lang w:bidi="fa-IR"/>
        </w:rPr>
      </w:pPr>
      <w:r w:rsidRPr="009F06E2">
        <w:rPr>
          <w:rFonts w:cs="B Homa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4383F" wp14:editId="4F1EB1A3">
                <wp:simplePos x="0" y="0"/>
                <wp:positionH relativeFrom="column">
                  <wp:posOffset>3778250</wp:posOffset>
                </wp:positionH>
                <wp:positionV relativeFrom="paragraph">
                  <wp:posOffset>523240</wp:posOffset>
                </wp:positionV>
                <wp:extent cx="2369185" cy="90106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4C758" w14:textId="77777777" w:rsidR="00976C5A" w:rsidRPr="004C4AB8" w:rsidRDefault="00976C5A" w:rsidP="00976C5A">
                            <w:pPr>
                              <w:bidi/>
                              <w:spacing w:after="0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و نام خانوادگي                       </w:t>
                            </w:r>
                            <w:r w:rsidRPr="004C4AB8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 و تاريخ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383F" id="Text Box 5" o:spid="_x0000_s1029" type="#_x0000_t202" style="position:absolute;left:0;text-align:left;margin-left:297.5pt;margin-top:41.2pt;width:186.55pt;height:7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" filled="f" stroked="f">
                <v:textbox>
                  <w:txbxContent>
                    <w:p w14:paraId="7204C758" w14:textId="77777777" w:rsidR="00976C5A" w:rsidRPr="004C4AB8" w:rsidRDefault="00976C5A" w:rsidP="00976C5A">
                      <w:pPr>
                        <w:bidi/>
                        <w:spacing w:after="0"/>
                        <w:jc w:val="center"/>
                        <w:rPr>
                          <w:rFonts w:cs="B Hom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  <w:lang w:bidi="fa-IR"/>
                        </w:rPr>
                        <w:t xml:space="preserve">نام و نام خانوادگي                       </w:t>
                      </w:r>
                      <w:r w:rsidRPr="004C4AB8">
                        <w:rPr>
                          <w:rFonts w:cs="B Homa" w:hint="cs"/>
                          <w:sz w:val="20"/>
                          <w:szCs w:val="20"/>
                          <w:rtl/>
                          <w:lang w:bidi="fa-IR"/>
                        </w:rPr>
                        <w:t>امضا و تاريخ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Homa" w:hint="cs"/>
          <w:rtl/>
          <w:lang w:bidi="fa-IR"/>
        </w:rPr>
        <w:t>اظهار نظر مدیر مرکز رشد:</w:t>
      </w:r>
    </w:p>
    <w:sectPr w:rsidR="00976C5A" w:rsidRPr="00976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17E9" w14:textId="77777777" w:rsidR="005B0D28" w:rsidRDefault="005B0D28" w:rsidP="005B0D28">
      <w:pPr>
        <w:spacing w:after="0" w:line="240" w:lineRule="auto"/>
      </w:pPr>
      <w:r>
        <w:separator/>
      </w:r>
    </w:p>
  </w:endnote>
  <w:endnote w:type="continuationSeparator" w:id="0">
    <w:p w14:paraId="7E8C2F66" w14:textId="77777777" w:rsidR="005B0D28" w:rsidRDefault="005B0D28" w:rsidP="005B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4DFE" w14:textId="77777777" w:rsidR="005B0D28" w:rsidRDefault="005B0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B5C9" w14:textId="77777777" w:rsidR="005B0D28" w:rsidRDefault="005B0D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960A" w14:textId="77777777" w:rsidR="005B0D28" w:rsidRDefault="005B0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EB81" w14:textId="77777777" w:rsidR="005B0D28" w:rsidRDefault="005B0D28" w:rsidP="005B0D28">
      <w:pPr>
        <w:spacing w:after="0" w:line="240" w:lineRule="auto"/>
      </w:pPr>
      <w:r>
        <w:separator/>
      </w:r>
    </w:p>
  </w:footnote>
  <w:footnote w:type="continuationSeparator" w:id="0">
    <w:p w14:paraId="1E45F3CE" w14:textId="77777777" w:rsidR="005B0D28" w:rsidRDefault="005B0D28" w:rsidP="005B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8106" w14:textId="7F93E1C0" w:rsidR="005B0D28" w:rsidRDefault="005B0D28">
    <w:pPr>
      <w:pStyle w:val="Header"/>
    </w:pPr>
    <w:r>
      <w:rPr>
        <w:noProof/>
      </w:rPr>
      <w:pict w14:anchorId="67487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63782" o:spid="_x0000_s2050" type="#_x0000_t75" style="position:absolute;margin-left:0;margin-top:0;width:467.8pt;height:489pt;z-index:-251657216;mso-position-horizontal:center;mso-position-horizontal-relative:margin;mso-position-vertical:center;mso-position-vertical-relative:margin" o:allowincell="f">
          <v:imagedata r:id="rId1" o:title="Savehums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31B6" w14:textId="62E8E6FE" w:rsidR="005B0D28" w:rsidRDefault="005B0D28">
    <w:pPr>
      <w:pStyle w:val="Header"/>
    </w:pPr>
    <w:r>
      <w:rPr>
        <w:noProof/>
      </w:rPr>
      <w:pict w14:anchorId="1BF27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63783" o:spid="_x0000_s2051" type="#_x0000_t75" style="position:absolute;margin-left:0;margin-top:0;width:467.8pt;height:489pt;z-index:-251656192;mso-position-horizontal:center;mso-position-horizontal-relative:margin;mso-position-vertical:center;mso-position-vertical-relative:margin" o:allowincell="f">
          <v:imagedata r:id="rId1" o:title="Savehums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6E8E" w14:textId="17EBE111" w:rsidR="005B0D28" w:rsidRDefault="005B0D28">
    <w:pPr>
      <w:pStyle w:val="Header"/>
    </w:pPr>
    <w:r>
      <w:rPr>
        <w:noProof/>
      </w:rPr>
      <w:pict w14:anchorId="4F25FE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63781" o:spid="_x0000_s2049" type="#_x0000_t75" style="position:absolute;margin-left:0;margin-top:0;width:467.8pt;height:489pt;z-index:-251658240;mso-position-horizontal:center;mso-position-horizontal-relative:margin;mso-position-vertical:center;mso-position-vertical-relative:margin" o:allowincell="f">
          <v:imagedata r:id="rId1" o:title="Savehums_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5A"/>
    <w:rsid w:val="005B0D28"/>
    <w:rsid w:val="006131B3"/>
    <w:rsid w:val="009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997099"/>
  <w15:chartTrackingRefBased/>
  <w15:docId w15:val="{4147D989-6497-411F-BBFF-4B928A33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C5A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D2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B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D2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0520016815</cp:lastModifiedBy>
  <cp:revision>2</cp:revision>
  <dcterms:created xsi:type="dcterms:W3CDTF">2022-05-09T08:21:00Z</dcterms:created>
  <dcterms:modified xsi:type="dcterms:W3CDTF">2022-05-11T06:16:00Z</dcterms:modified>
</cp:coreProperties>
</file>